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634" w:rsidRPr="00110572" w:rsidRDefault="001F1634" w:rsidP="001F1634">
      <w:pPr>
        <w:ind w:left="360"/>
        <w:rPr>
          <w:b/>
          <w:lang w:val="es-ES"/>
        </w:rPr>
      </w:pPr>
      <w:r w:rsidRPr="00110572">
        <w:rPr>
          <w:b/>
          <w:lang w:val="es-ES"/>
        </w:rPr>
        <w:t>q-análisis (Extracto:  Pablo Navarro Capitolina Díaz. Capitulo 7 Métodos y Tecnicas de investigación. Pags 202-204</w:t>
      </w:r>
    </w:p>
    <w:p w:rsidR="001F1634" w:rsidRPr="00110572" w:rsidRDefault="001F1634" w:rsidP="001F1634">
      <w:pPr>
        <w:ind w:left="360"/>
        <w:rPr>
          <w:lang w:val="es-ES"/>
        </w:rPr>
      </w:pPr>
      <w:r w:rsidRPr="00110572">
        <w:rPr>
          <w:lang w:val="es-ES"/>
        </w:rPr>
        <w:t xml:space="preserve">Algunas ramas de las matemáticas, como la topología, parecen especialmente indicadas para el estudio del tipo de cuestiones estructurales que trata ele abordar el AC (la topología, como lenguaje matemático, tiene un tratamiento contextualizado y, articulador de lo cuantitativo y lo cualitativo en los capítulos de F. Conde que incluye la presente obra). La asunción, bastante frecuente entre los científicos sociales, de que los fenómenos que definen la sociedad humana pueden, en general. ser adecuadamente representados al modo clásico, a través de un sistema de ecuaciones referidas a un espacio métrico de n dimensiones es, cuando menos, cuestionable. De ahí la relevancia de los modelos matemáticos de inspiración topológica -no métrica- como forma de interpretación alternativa de tales fenómenos. El Q-análisis" es uno de esos modelos: su ámbito de aplicación puede incluir el estudio de realidades sociales en general, y el AC semántico en particular. El Q-análisis, o tlinómica poliédi-ica, es una modelización matemática diseñada para describir estructuras. es (leeir, sistemas de relaciones entre conjuntos de elementos. El Q-análisis se formula en el lenguaje de la topología algebraica, y ha sido desarrollado a partir de los años setenta por Ronald Aikin"'. Para que resulte aplicable, el Q-análisis requiere la existencia de conjuntos bien definidos de elementos estructurales, cuyas relaciones puedan ser exhaustivamente analizadas. Lo que resulta decisivo en este punto es que esas relaciones se conciben, no en la forma fuertemente restrictiva de aplicaciones o fitncione.s, sino del modo más flexible posible (como torre.sponden(,ia.s. en el sentido algebraico del término). Una "correspondencia" -o "relación", en la acepción matemática de la palabra-. es una vinculación entre algunos elementos (no necesariamente todos) de un conjunto y algunos elementos (tampoco necesariamente todos) de otro conjunto, vinculación en la que a ciertos elementos del primer conjunto pueden corresponder varios elementos del segundo, y viceversa. En contraste. una "función" es un tipo de "relación" en la que a todos y cada uno de los elementos del primer conjunto corresponde un único elemento -no necesariamente el mismo- del segundo. Por consiguiente. toda función es una relación o correspondencia, pero no toda relación es una función. Una función es, en efecto, una forra altamente específica de relación. Los fenómenos que estudia la ciencia social, por lo general, no estánfuncionalmente relacionados (en el sentido estrictamente matemático que se ha indicado, y que es, como se ve, diferente del sentido más bien laxo con que se emplean las nociones 'función' y `funcional" en diversas ciencias, entre ellas la sociología). Sólo en determinados contextos sociales, muchos de ellos relativamente artificiosos -una votación. por ejemplo- nos encontramos con relaciones que son interpretables -con algunas reservas- como funciones. Podría incluso sostenerse la tesis de que la mente humana no opera espontáneamente en términos "funcionales", sino de manera más flexible: siguiendo una estrategia básicamente "relacional". Y sin embargo, la "episteme" tal vez dominante en la investigación sociológica sigue tratando de capturar los fenómenos sociales desde una perspectiva pertinazmente funcional. El Q-análisis adopta resueltamente, frente al hegemónico punto de vista funcional, la perspectiva relacional aludida, pues entiende que es la única que puede representar adecuadamente la riqueza de conexiones que caracteriza las realidades sociales. Esta perspectiva relacional acerca de la forma como se establecen las conexiones entre los elementos estructurales se manifiesta, por ejemplo, en la noción Q-analítica de —jerarquía de conjuntos cubierta" (hierarchv o¡' cocer se/a). Se trata de </w:t>
      </w:r>
      <w:r w:rsidRPr="00110572">
        <w:rPr>
          <w:lang w:val="es-ES"/>
        </w:rPr>
        <w:lastRenderedPageBreak/>
        <w:t xml:space="preserve">una noción similar pero más flexible que la de "diagrama en árbol'. Un "conjunto cubierta" es un término o concepto aplicable a un conjunto de elementos que son también términos o conceptos. Por ejemplo, el conjunto cubierta "jardín" cubriría, digamos, los conceptos "césped". "Flor", "arbusto" y "árbol". Una ''jerarquía de conjuntos cubierta" es un esquema jerárquico de conjuntos, en el que los elemento Capítsdo 7: Análisis de contenido 203 de cada nivel se relacionan -a diferencia de lo que ocurre en los "diagramas en árbol"- con uno o varios elementos del nivel superior. Dicho de una forma fácilmente visualizable: una jerarquía de cubiertas es un árbol en el que ramas nacidas en puntos diferentes de un determinado nivel pueden unirse en el nivel siguiente. Siguiendo con el ejemplo apuntado, supóngase que los conceptos "rosal" y "cerezo" pertenecen al nivel jerárquico siguiente al de los conceptos "césped", "flor", "arbusto" y "árbol". En ese caso, "rosal" estaría cubierto tanto por "flor" como por "arbusto", en tanto que "cerezo" estaría incluido bajo las cubiertas "flor" y "árbol". Considérese las consecuencias que esta idea de "jerarquía de conjuntos cubierta" tiene para el establecimiento de esquemas categoriales, instrumentos típicos del AC temático. Un esquema categoría] en forma de jerarquía de cubiertas puede representar la realidad, en principio, de modo mucho más fiel y flexible que el correspondiente esquema en árbol, puesto que parte del supuesto de que cada realidad específica puede pertenecer a varios géneros próximos a un tiempo. En general, el Q-análisis trabaja a partir de la distinción entre dos tipos de elementos estructurales: objetos y rasgos de esos objetos. Lo que ocurre es que esas dos clases de elementos, desde la perspectiva Q-analítica, son en cierto modo intercambiables. Por ejemplo, supóngase que se decide considerar como "objetos" a cierto conjunto de textos, cada uno de ellos producido por un autor individual diferente. En ese caso, los "rasgos" serían, digamos,-asumiendo un punto de vista de AC semántico- temas o conceptos expresados por esos individuos en sus respectivos textos. Pero no hay en absoluto inconveniente en considerar también tales temas o conceptos, a la inversa, como "objetos", cuyos "rasgos" vendrían a ser los (textos de los) autores que los usan. Obtenemos así dos representaciones conjugadas de la misma estructura; en esas representaciones, los elementos estructurales considerados adoptan, alternativamente, la condición de objeto y la de rasgo. Supóngase que se ha determinado -en forma tal vez de jerarquía de cubiertas- un conjunto de rasgos caracterizadores de cierto conjunto de objetos. La especificación de las relaciones entre esos dos conjuntos permite establecer a su vez las relaciones entre los referidos objetos a través de los rasgos que comparten. Para visualizar estas relaciones estructurales entre objetos, cada uno de ellos puede representarse como un símplice n dimensional (con n vértices, correspondientes a distintos rasgos del objeto; un símplice es la figura más sencilla que puede trazarse en un espacio de dimensión n: será por tanto un segmento en un espacio de dimensión uno, un triángulo en un espacio de dimensión dos, un tetraedro en un espacio de dimensión tres, etc.). El conjunto de los objetos se representa así como un complejo simplicial (una colección de símplices, posiblemente conectados de forma más o menos rica, y según su diniensionalidad, por vértices, aristas, planos, etc.). De manera análoga, puede obtenerse el complejo simplicial conjugado, en el que los objetos (los símplices) serían los rasgos del complejo anterior, y los rasgos (los vértices) vendrían a ser los objetos del mismo. La topología definida por un complejo simplicial permite visualizar la estructura de la realidad objeto de análisis. Esa topología puede revelar la presencia de objetos aislados-sin relaciones estructurales con otros objetos-, o la de q-agujeros, vacíos relacionales que impiden la </w:t>
      </w:r>
      <w:r w:rsidRPr="00110572">
        <w:rPr>
          <w:lang w:val="es-ES"/>
        </w:rPr>
        <w:lastRenderedPageBreak/>
        <w:t>conexión directa entre objetos. El Q-análisis distingue entre la estructura revelada por medio de esta representación topológica, y los procesos que pueden ocurrir en su seno. Así, denomina telón de fondo (back( loth) a esa estructura, y tráfico (traffie) a los procesos que ocurren en su interior. Por ejemplo, el "telón de fondo" (la estructura) ,3 odría consistir en un cierto sistema semántico, en tanto que el "tráfico" correspondería a os mensajes concretos que se vehiculan en ese sistema. Desde la perspectiva Q-analítica se supone que el telón de fondo constriñe el tráfico, en tanto que los requerimientos de éste pueden generar tensiones en ese telón, hasta llegar a modificarlo. La utilidad para el AC del marco conceptual propuesto por el Q-análisis resulta obvia. No sólo permite superar la rigidez "arbórea'" de los esquemas categoriales tradicionales, sino que hace posible una exhaustiva determinación de las relaciones que median entre los elementos que componen la estructura del contenido textual objeto de examen. No parece exagerado afirmar que una aplicación adecuada de la perspectiva Q-analítica al AC podría suponer una auténtica revolución metodológica en este campo.</w:t>
      </w:r>
    </w:p>
    <w:p w:rsidR="00EA1636" w:rsidRPr="001F1634" w:rsidRDefault="00EA1636">
      <w:pPr>
        <w:rPr>
          <w:lang w:val="es-ES"/>
        </w:rPr>
      </w:pPr>
      <w:bookmarkStart w:id="0" w:name="_GoBack"/>
      <w:bookmarkEnd w:id="0"/>
    </w:p>
    <w:sectPr w:rsidR="00EA1636" w:rsidRPr="001F16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34"/>
    <w:rsid w:val="001A4139"/>
    <w:rsid w:val="001F1634"/>
    <w:rsid w:val="00AA7328"/>
    <w:rsid w:val="00EA1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04BEC-BD6A-4F99-B79B-5CB83408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16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1404</Words>
  <Characters>7724</Characters>
  <Application>Microsoft Office Word</Application>
  <DocSecurity>0</DocSecurity>
  <Lines>64</Lines>
  <Paragraphs>18</Paragraphs>
  <ScaleCrop>false</ScaleCrop>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CAMPUZANO RODRIGUEZ</dc:creator>
  <cp:keywords/>
  <dc:description/>
  <cp:lastModifiedBy>CATALINA CAMPUZANO RODRIGUEZ</cp:lastModifiedBy>
  <cp:revision>1</cp:revision>
  <dcterms:created xsi:type="dcterms:W3CDTF">2025-02-25T21:23:00Z</dcterms:created>
  <dcterms:modified xsi:type="dcterms:W3CDTF">2025-02-25T21:23:00Z</dcterms:modified>
</cp:coreProperties>
</file>